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6B8D08AC" w:rsidR="00885D45" w:rsidRDefault="006A1C98" w:rsidP="00F27B18">
      <w:pPr>
        <w:jc w:val="center"/>
        <w:rPr>
          <w:rFonts w:ascii="Arial" w:hAnsi="Arial" w:cs="Arial"/>
          <w:b/>
          <w:sz w:val="18"/>
          <w:szCs w:val="18"/>
          <w:lang w:val="es-PE" w:eastAsia="es-PE"/>
        </w:rPr>
      </w:pPr>
      <w:r w:rsidRPr="00DA33FE">
        <w:rPr>
          <w:rFonts w:ascii="Arial" w:hAnsi="Arial" w:cs="Arial"/>
          <w:color w:val="000000"/>
          <w:sz w:val="22"/>
          <w:szCs w:val="22"/>
          <w:lang w:val="es-PE"/>
        </w:rPr>
        <w:t xml:space="preserve">Conferencia: “Auditoria, </w:t>
      </w:r>
      <w:proofErr w:type="spellStart"/>
      <w:r w:rsidRPr="00DA33FE">
        <w:rPr>
          <w:rFonts w:ascii="Arial" w:hAnsi="Arial" w:cs="Arial"/>
          <w:color w:val="000000"/>
          <w:sz w:val="22"/>
          <w:szCs w:val="22"/>
          <w:lang w:val="es-PE"/>
        </w:rPr>
        <w:t>Fiscalizacion</w:t>
      </w:r>
      <w:proofErr w:type="spellEnd"/>
      <w:r w:rsidRPr="00DA33FE">
        <w:rPr>
          <w:rFonts w:ascii="Arial" w:hAnsi="Arial" w:cs="Arial"/>
          <w:color w:val="000000"/>
          <w:sz w:val="22"/>
          <w:szCs w:val="22"/>
          <w:lang w:val="es-PE"/>
        </w:rPr>
        <w:t xml:space="preserve"> e inspección de seguridad</w:t>
      </w:r>
      <w:r w:rsidR="00E43DB5" w:rsidRPr="00D40EA1">
        <w:rPr>
          <w:rFonts w:ascii="Arial" w:hAnsi="Arial" w:cs="Arial"/>
          <w:b/>
          <w:sz w:val="18"/>
          <w:szCs w:val="18"/>
          <w:lang w:val="es-PE" w:eastAsia="es-PE"/>
        </w:rPr>
        <w:t>”</w:t>
      </w:r>
    </w:p>
    <w:p w14:paraId="20E7396C" w14:textId="77777777" w:rsidR="006A1C98" w:rsidRPr="006A1C98" w:rsidRDefault="006A1C98" w:rsidP="00F27B18">
      <w:pPr>
        <w:jc w:val="center"/>
        <w:rPr>
          <w:sz w:val="12"/>
          <w:lang w:val="es-PE"/>
        </w:rPr>
      </w:pP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6A1C98">
        <w:trPr>
          <w:trHeight w:hRule="exact" w:val="39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221A16DD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6A1C98">
              <w:rPr>
                <w:rFonts w:ascii="Arial" w:hAnsi="Arial" w:cs="Arial"/>
                <w:color w:val="000000"/>
                <w:szCs w:val="16"/>
                <w:lang w:val="es-PE"/>
              </w:rPr>
              <w:t xml:space="preserve">    </w:t>
            </w:r>
            <w:r w:rsidR="006A1C98" w:rsidRPr="006A1C98">
              <w:rPr>
                <w:rFonts w:ascii="Arial" w:hAnsi="Arial" w:cs="Arial"/>
                <w:color w:val="000000"/>
                <w:szCs w:val="16"/>
                <w:lang w:val="es-PE"/>
              </w:rPr>
              <w:t>16 de agosto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3F8408B1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6A1C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6A1C98" w:rsidRPr="006A1C98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427220021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DA33FE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DA33FE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74A50F05" w:rsidR="00977CFD" w:rsidRPr="00D40EA1" w:rsidRDefault="006A1C98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0"/>
        <w:gridCol w:w="3119"/>
        <w:gridCol w:w="1674"/>
        <w:gridCol w:w="1950"/>
      </w:tblGrid>
      <w:tr w:rsidR="00807C46" w:rsidRPr="00DA33FE" w14:paraId="245E75A4" w14:textId="77777777" w:rsidTr="006A1C98">
        <w:trPr>
          <w:trHeight w:val="312"/>
        </w:trPr>
        <w:tc>
          <w:tcPr>
            <w:tcW w:w="4140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3624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6A1C98">
        <w:trPr>
          <w:trHeight w:val="136"/>
        </w:trPr>
        <w:tc>
          <w:tcPr>
            <w:tcW w:w="4140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6A1C98">
        <w:trPr>
          <w:trHeight w:val="226"/>
        </w:trPr>
        <w:tc>
          <w:tcPr>
            <w:tcW w:w="4140" w:type="dxa"/>
            <w:vMerge w:val="restart"/>
            <w:shd w:val="clear" w:color="auto" w:fill="auto"/>
            <w:vAlign w:val="center"/>
          </w:tcPr>
          <w:p w14:paraId="2A3A7C6F" w14:textId="77777777" w:rsidR="006A1C98" w:rsidRDefault="006A1C98" w:rsidP="006A1C98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20C47715" w14:textId="77777777" w:rsidR="006A1C98" w:rsidRDefault="006A1C98" w:rsidP="006A1C98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2C19226B" w14:textId="77777777" w:rsidR="006A1C98" w:rsidRDefault="006A1C98" w:rsidP="006A1C98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5B4A28C7" w14:textId="77777777" w:rsidR="006A1C98" w:rsidRDefault="006A1C98" w:rsidP="006A1C98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470B4631" w14:textId="77777777" w:rsidR="006A1C98" w:rsidRDefault="006A1C98" w:rsidP="006A1C98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16908EDC" w14:textId="77777777" w:rsidR="006A1C98" w:rsidRDefault="006A1C98" w:rsidP="006A1C98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42C54538" w14:textId="77777777" w:rsidR="006A1C98" w:rsidRDefault="006A1C98" w:rsidP="006A1C98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24FD5122" w14:textId="77777777" w:rsidR="006A1C98" w:rsidRDefault="006A1C98" w:rsidP="006A1C98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251E4C63" w14:textId="77777777" w:rsidR="006A1C98" w:rsidRDefault="006A1C98" w:rsidP="006A1C98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16652CF0" w14:textId="77777777" w:rsidR="006A1C98" w:rsidRDefault="006A1C98" w:rsidP="006A1C98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4279A4CA" w14:textId="77777777" w:rsidR="006A1C98" w:rsidRDefault="006A1C98" w:rsidP="006A1C98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756F4" w14:textId="2922EB7A" w:rsidR="006A1C98" w:rsidRDefault="006A1C98" w:rsidP="006A1C98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Colegiado Hábil:           </w:t>
            </w:r>
            <w:r w:rsidR="00DA33FE">
              <w:rPr>
                <w:rFonts w:ascii="Arial" w:hAnsi="Arial" w:cs="Arial"/>
                <w:sz w:val="18"/>
                <w:szCs w:val="16"/>
                <w:lang w:val="es-PE"/>
              </w:rPr>
              <w:t>3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5B7F833D" w14:textId="28D53AE7" w:rsidR="006A1C98" w:rsidRDefault="006A1C98" w:rsidP="006A1C98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Colegiado No Hábil:     </w:t>
            </w:r>
            <w:r w:rsidR="00DA33FE">
              <w:rPr>
                <w:rFonts w:ascii="Arial" w:hAnsi="Arial" w:cs="Arial"/>
                <w:sz w:val="18"/>
                <w:szCs w:val="16"/>
                <w:lang w:val="es-PE"/>
              </w:rPr>
              <w:t>4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45DAA8A1" w14:textId="51973D77" w:rsidR="006A1C98" w:rsidRDefault="006A1C98" w:rsidP="006A1C98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Público en General:     </w:t>
            </w:r>
            <w:r w:rsidR="00DA33FE">
              <w:rPr>
                <w:rFonts w:ascii="Arial" w:hAnsi="Arial" w:cs="Arial"/>
                <w:sz w:val="18"/>
                <w:szCs w:val="16"/>
                <w:lang w:val="es-PE"/>
              </w:rPr>
              <w:t>4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708410C9" w14:textId="237EA6FB" w:rsidR="006A1C98" w:rsidRDefault="006A1C98" w:rsidP="006A1C98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Estudiante Pregrado:   </w:t>
            </w:r>
            <w:r w:rsidR="00DA33FE">
              <w:rPr>
                <w:rFonts w:ascii="Arial" w:hAnsi="Arial" w:cs="Arial"/>
                <w:sz w:val="18"/>
                <w:szCs w:val="16"/>
                <w:lang w:val="es-PE"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6"/>
                <w:lang w:val="es-PE"/>
              </w:rPr>
              <w:t>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6A1C98">
        <w:trPr>
          <w:trHeight w:val="218"/>
        </w:trPr>
        <w:tc>
          <w:tcPr>
            <w:tcW w:w="4140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6A1C98">
        <w:trPr>
          <w:trHeight w:val="118"/>
        </w:trPr>
        <w:tc>
          <w:tcPr>
            <w:tcW w:w="4140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6A1C98">
        <w:trPr>
          <w:trHeight w:val="339"/>
        </w:trPr>
        <w:tc>
          <w:tcPr>
            <w:tcW w:w="4140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76222BC3" w:rsidR="00555135" w:rsidRPr="006A1C9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6A1C98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6A1C98" w:rsidRPr="006A1C98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6A1C98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DA33FE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6FAF9" w14:textId="77777777" w:rsidR="000D2160" w:rsidRDefault="000D2160">
      <w:r>
        <w:separator/>
      </w:r>
    </w:p>
  </w:endnote>
  <w:endnote w:type="continuationSeparator" w:id="0">
    <w:p w14:paraId="5B6B8D70" w14:textId="77777777" w:rsidR="000D2160" w:rsidRDefault="000D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1EBF5E1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DA33FE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DA33FE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19E30635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DA33FE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DA33FE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E1B68" w14:textId="77777777" w:rsidR="000D2160" w:rsidRDefault="000D2160">
      <w:r>
        <w:separator/>
      </w:r>
    </w:p>
  </w:footnote>
  <w:footnote w:type="continuationSeparator" w:id="0">
    <w:p w14:paraId="3277CAFE" w14:textId="77777777" w:rsidR="000D2160" w:rsidRDefault="000D2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01DB9225" w:rsidR="00387E16" w:rsidRPr="00D40EA1" w:rsidRDefault="006A1C98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160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27666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A1C98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33FE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D8F38-34E2-4C1B-9529-C8490352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IDC.dot</Template>
  <TotalTime>76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User</cp:lastModifiedBy>
  <cp:revision>8</cp:revision>
  <cp:lastPrinted>2017-11-27T22:24:00Z</cp:lastPrinted>
  <dcterms:created xsi:type="dcterms:W3CDTF">2021-08-31T17:06:00Z</dcterms:created>
  <dcterms:modified xsi:type="dcterms:W3CDTF">2022-07-27T22:28:00Z</dcterms:modified>
</cp:coreProperties>
</file>